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6D7B6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温州理工学院</w:t>
      </w:r>
      <w:bookmarkStart w:id="0" w:name="_GoBack"/>
      <w:bookmarkEnd w:id="0"/>
      <w:r>
        <w:rPr>
          <w:rFonts w:hint="default" w:ascii="仿宋" w:hAnsi="仿宋" w:eastAsia="仿宋" w:cs="仿宋"/>
          <w:b/>
          <w:bCs/>
          <w:sz w:val="32"/>
          <w:szCs w:val="32"/>
        </w:rPr>
        <w:t>高等学历继续教育校外教学点申报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表</w:t>
      </w:r>
    </w:p>
    <w:tbl>
      <w:tblPr>
        <w:tblStyle w:val="3"/>
        <w:tblW w:w="9105" w:type="dxa"/>
        <w:tblInd w:w="-2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720"/>
        <w:gridCol w:w="735"/>
        <w:gridCol w:w="870"/>
        <w:gridCol w:w="720"/>
        <w:gridCol w:w="1050"/>
        <w:gridCol w:w="1230"/>
      </w:tblGrid>
      <w:tr w14:paraId="677CA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FFF784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720" w:type="dxa"/>
            <w:vAlign w:val="center"/>
          </w:tcPr>
          <w:p w14:paraId="2955DC8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6198E8A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590" w:type="dxa"/>
            <w:gridSpan w:val="2"/>
            <w:vAlign w:val="center"/>
          </w:tcPr>
          <w:p w14:paraId="30DC38B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 w14:paraId="72EAA7C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230" w:type="dxa"/>
            <w:vAlign w:val="center"/>
          </w:tcPr>
          <w:p w14:paraId="28BAF66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23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01CA09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4455" w:type="dxa"/>
            <w:gridSpan w:val="2"/>
            <w:vAlign w:val="center"/>
          </w:tcPr>
          <w:p w14:paraId="3EB256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24F3D90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00" w:type="dxa"/>
            <w:gridSpan w:val="3"/>
            <w:vAlign w:val="center"/>
          </w:tcPr>
          <w:p w14:paraId="1CC3FB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384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9" w:hRule="atLeast"/>
        </w:trPr>
        <w:tc>
          <w:tcPr>
            <w:tcW w:w="780" w:type="dxa"/>
            <w:vAlign w:val="center"/>
          </w:tcPr>
          <w:p w14:paraId="10FD3D4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单位简介</w:t>
            </w:r>
          </w:p>
        </w:tc>
        <w:tc>
          <w:tcPr>
            <w:tcW w:w="8325" w:type="dxa"/>
            <w:gridSpan w:val="6"/>
            <w:vAlign w:val="center"/>
          </w:tcPr>
          <w:p w14:paraId="63E0A20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667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6" w:hRule="atLeast"/>
        </w:trPr>
        <w:tc>
          <w:tcPr>
            <w:tcW w:w="780" w:type="dxa"/>
            <w:vAlign w:val="center"/>
          </w:tcPr>
          <w:p w14:paraId="7527747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生源基础情况</w:t>
            </w:r>
          </w:p>
        </w:tc>
        <w:tc>
          <w:tcPr>
            <w:tcW w:w="8325" w:type="dxa"/>
            <w:gridSpan w:val="6"/>
            <w:vAlign w:val="center"/>
          </w:tcPr>
          <w:p w14:paraId="47EBC0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F5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780" w:type="dxa"/>
            <w:vAlign w:val="center"/>
          </w:tcPr>
          <w:p w14:paraId="6B521BE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8325" w:type="dxa"/>
            <w:gridSpan w:val="6"/>
            <w:vAlign w:val="center"/>
          </w:tcPr>
          <w:p w14:paraId="4FFC23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7855773"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A934C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13294"/>
    <w:rsid w:val="53847998"/>
    <w:rsid w:val="67C12C71"/>
    <w:rsid w:val="7D11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0</Lines>
  <Paragraphs>0</Paragraphs>
  <TotalTime>0</TotalTime>
  <ScaleCrop>false</ScaleCrop>
  <LinksUpToDate>false</LinksUpToDate>
  <CharactersWithSpaces>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2025-11-10T01:58:00Z</dcterms:created>
  <dc:creator>野尘</dc:creator>
  <cp:lastModifiedBy>小黄鸡加好多鱼</cp:lastModifiedBy>
  <dcterms:modified xsi:type="dcterms:W3CDTF">2026-09-08T01:42:39Z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3CAF16597CBA4A4A80BCB96AD9C7C0BC_13</vt:lpwstr>
  </property>
  <property fmtid="{D5CDD505-2E9C-101B-9397-08002B2CF9AE}" pid="4" name="KSOTemplateDocerSaveRecord">
    <vt:lpwstr>eyJoZGlkIjoiZjEwMGY1YmJiMTZlMDIwNGZjYzgxYWYxNzhhNTlhNzUiLCJ1c2VySWQiOiIyNTM5NDcxNTQifQ==</vt:lpwstr>
  </property>
</Properties>
</file>